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44F1" w:rsidRPr="00730705" w:rsidRDefault="00092B52" w:rsidP="00730705">
      <w:pPr>
        <w:pStyle w:val="1"/>
        <w:spacing w:line="360" w:lineRule="auto"/>
        <w:jc w:val="center"/>
        <w:rPr>
          <w:rFonts w:ascii="方正小标宋简体" w:eastAsia="方正小标宋简体"/>
          <w:sz w:val="36"/>
          <w:szCs w:val="36"/>
        </w:rPr>
      </w:pPr>
      <w:r w:rsidRPr="00730705">
        <w:rPr>
          <w:rFonts w:ascii="方正小标宋简体" w:eastAsia="方正小标宋简体" w:hint="eastAsia"/>
          <w:sz w:val="36"/>
          <w:szCs w:val="36"/>
        </w:rPr>
        <w:t>华南农综合测评操作手册-学院党委副书记</w:t>
      </w:r>
    </w:p>
    <w:p w:rsidR="00A444F1" w:rsidRPr="00730705" w:rsidRDefault="00092B52" w:rsidP="00730705">
      <w:pPr>
        <w:pStyle w:val="2"/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r w:rsidRPr="00730705">
        <w:rPr>
          <w:rFonts w:ascii="黑体" w:eastAsia="黑体" w:hAnsi="黑体" w:hint="eastAsia"/>
        </w:rPr>
        <w:t>一、登陆系统</w:t>
      </w:r>
    </w:p>
    <w:p w:rsidR="00A444F1" w:rsidRPr="00730705" w:rsidRDefault="00092B52" w:rsidP="006E6593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bookmarkStart w:id="0" w:name="_Hlk36979636"/>
      <w:r w:rsidRPr="00730705">
        <w:rPr>
          <w:rFonts w:ascii="仿宋_GB2312" w:eastAsia="仿宋_GB2312" w:hint="eastAsia"/>
          <w:sz w:val="30"/>
          <w:szCs w:val="30"/>
        </w:rPr>
        <w:t>访问地址：</w:t>
      </w:r>
      <w:r w:rsidR="0021574E" w:rsidRPr="00730705">
        <w:rPr>
          <w:rFonts w:ascii="仿宋_GB2312" w:eastAsia="仿宋_GB2312" w:hint="eastAsia"/>
          <w:sz w:val="30"/>
          <w:szCs w:val="30"/>
        </w:rPr>
        <w:t>http://xg</w:t>
      </w:r>
      <w:r w:rsidR="00195760">
        <w:rPr>
          <w:rFonts w:ascii="仿宋_GB2312" w:eastAsia="仿宋_GB2312"/>
          <w:sz w:val="30"/>
          <w:szCs w:val="30"/>
        </w:rPr>
        <w:t>xt</w:t>
      </w:r>
      <w:r w:rsidR="0021574E" w:rsidRPr="00730705">
        <w:rPr>
          <w:rFonts w:ascii="仿宋_GB2312" w:eastAsia="仿宋_GB2312" w:hint="eastAsia"/>
          <w:sz w:val="30"/>
          <w:szCs w:val="30"/>
        </w:rPr>
        <w:t>.scau.edu.cn/xgdw</w:t>
      </w:r>
      <w:r w:rsidRPr="00730705">
        <w:rPr>
          <w:rFonts w:ascii="仿宋_GB2312" w:eastAsia="仿宋_GB2312" w:hint="eastAsia"/>
          <w:sz w:val="30"/>
          <w:szCs w:val="30"/>
        </w:rPr>
        <w:t>（学工队伍</w:t>
      </w:r>
      <w:r w:rsidR="00730705" w:rsidRPr="00730705">
        <w:rPr>
          <w:rFonts w:ascii="仿宋_GB2312" w:eastAsia="仿宋_GB2312" w:hint="eastAsia"/>
          <w:sz w:val="30"/>
          <w:szCs w:val="30"/>
        </w:rPr>
        <w:t>系统</w:t>
      </w:r>
      <w:r w:rsidRPr="00730705">
        <w:rPr>
          <w:rFonts w:ascii="仿宋_GB2312" w:eastAsia="仿宋_GB2312" w:hint="eastAsia"/>
          <w:sz w:val="30"/>
          <w:szCs w:val="30"/>
        </w:rPr>
        <w:t>--设置</w:t>
      </w:r>
      <w:r w:rsidR="006E6593">
        <w:rPr>
          <w:rFonts w:ascii="仿宋_GB2312" w:eastAsia="仿宋_GB2312" w:hint="eastAsia"/>
          <w:sz w:val="30"/>
          <w:szCs w:val="30"/>
        </w:rPr>
        <w:t>年级辅导员和班主任</w:t>
      </w:r>
      <w:r w:rsidRPr="00730705">
        <w:rPr>
          <w:rFonts w:ascii="仿宋_GB2312" w:eastAsia="仿宋_GB2312" w:hint="eastAsia"/>
          <w:sz w:val="30"/>
          <w:szCs w:val="30"/>
        </w:rPr>
        <w:t>职务</w:t>
      </w:r>
      <w:r w:rsidR="00730705" w:rsidRPr="00730705">
        <w:rPr>
          <w:rFonts w:ascii="仿宋_GB2312" w:eastAsia="仿宋_GB2312" w:hint="eastAsia"/>
          <w:sz w:val="30"/>
          <w:szCs w:val="30"/>
        </w:rPr>
        <w:t>（</w:t>
      </w:r>
      <w:r w:rsidR="006E6593" w:rsidRPr="006E6593">
        <w:rPr>
          <w:rFonts w:ascii="仿宋_GB2312" w:eastAsia="仿宋_GB2312" w:hint="eastAsia"/>
          <w:b/>
          <w:bCs/>
          <w:color w:val="FF0000"/>
          <w:sz w:val="30"/>
          <w:szCs w:val="30"/>
        </w:rPr>
        <w:t>本次</w:t>
      </w:r>
      <w:r w:rsidR="00730705" w:rsidRPr="00730705">
        <w:rPr>
          <w:rFonts w:ascii="仿宋_GB2312" w:eastAsia="仿宋_GB2312" w:hint="eastAsia"/>
          <w:b/>
          <w:bCs/>
          <w:color w:val="FF0000"/>
          <w:sz w:val="30"/>
          <w:szCs w:val="30"/>
        </w:rPr>
        <w:t>已统一设置，无需再设置</w:t>
      </w:r>
      <w:r w:rsidRPr="00730705">
        <w:rPr>
          <w:rFonts w:ascii="仿宋_GB2312" w:eastAsia="仿宋_GB2312" w:hint="eastAsia"/>
          <w:sz w:val="30"/>
          <w:szCs w:val="30"/>
        </w:rPr>
        <w:t>）</w:t>
      </w:r>
    </w:p>
    <w:bookmarkEnd w:id="0"/>
    <w:p w:rsidR="00A444F1" w:rsidRPr="00730705" w:rsidRDefault="00092B52" w:rsidP="006E6593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访问地址：</w:t>
      </w:r>
      <w:r w:rsidR="0021574E" w:rsidRPr="00730705">
        <w:rPr>
          <w:rFonts w:ascii="仿宋_GB2312" w:eastAsia="仿宋_GB2312" w:hint="eastAsia"/>
          <w:sz w:val="30"/>
          <w:szCs w:val="30"/>
        </w:rPr>
        <w:t>http://xg</w:t>
      </w:r>
      <w:r w:rsidR="00195760">
        <w:rPr>
          <w:rFonts w:ascii="仿宋_GB2312" w:eastAsia="仿宋_GB2312"/>
          <w:sz w:val="30"/>
          <w:szCs w:val="30"/>
        </w:rPr>
        <w:t>xt</w:t>
      </w:r>
      <w:r w:rsidR="0021574E" w:rsidRPr="00730705">
        <w:rPr>
          <w:rFonts w:ascii="仿宋_GB2312" w:eastAsia="仿宋_GB2312" w:hint="eastAsia"/>
          <w:sz w:val="30"/>
          <w:szCs w:val="30"/>
        </w:rPr>
        <w:t>.scau.edu.cn/zhcp</w:t>
      </w:r>
      <w:r w:rsidRPr="00730705">
        <w:rPr>
          <w:rFonts w:ascii="仿宋_GB2312" w:eastAsia="仿宋_GB2312" w:hint="eastAsia"/>
          <w:sz w:val="30"/>
          <w:szCs w:val="30"/>
        </w:rPr>
        <w:t>（综合测评</w:t>
      </w:r>
      <w:r w:rsidR="00730705" w:rsidRPr="00730705">
        <w:rPr>
          <w:rFonts w:ascii="仿宋_GB2312" w:eastAsia="仿宋_GB2312" w:hint="eastAsia"/>
          <w:sz w:val="30"/>
          <w:szCs w:val="30"/>
        </w:rPr>
        <w:t>系统</w:t>
      </w:r>
      <w:r w:rsidRPr="00730705">
        <w:rPr>
          <w:rFonts w:ascii="仿宋_GB2312" w:eastAsia="仿宋_GB2312" w:hint="eastAsia"/>
          <w:sz w:val="30"/>
          <w:szCs w:val="30"/>
        </w:rPr>
        <w:t>）</w:t>
      </w:r>
    </w:p>
    <w:p w:rsidR="00A444F1" w:rsidRPr="00730705" w:rsidRDefault="00092B52" w:rsidP="006E6593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账号：工号</w:t>
      </w:r>
    </w:p>
    <w:p w:rsidR="00A444F1" w:rsidRPr="00730705" w:rsidRDefault="00092B52" w:rsidP="006E6593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密码：身份证后六位</w:t>
      </w:r>
    </w:p>
    <w:p w:rsidR="00A444F1" w:rsidRPr="00730705" w:rsidRDefault="00092B52" w:rsidP="00730705">
      <w:pPr>
        <w:pStyle w:val="2"/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bookmarkStart w:id="1" w:name="_Hlk36979227"/>
      <w:r w:rsidRPr="00730705">
        <w:rPr>
          <w:rFonts w:ascii="黑体" w:eastAsia="黑体" w:hAnsi="黑体" w:hint="eastAsia"/>
        </w:rPr>
        <w:t>二、设置年级辅导员</w:t>
      </w:r>
      <w:r w:rsidR="000128AD">
        <w:rPr>
          <w:rFonts w:ascii="黑体" w:eastAsia="黑体" w:hAnsi="黑体" w:hint="eastAsia"/>
        </w:rPr>
        <w:t>、班主任</w:t>
      </w:r>
    </w:p>
    <w:p w:rsidR="00A444F1" w:rsidRPr="00730705" w:rsidRDefault="00092B52" w:rsidP="006E6593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 xml:space="preserve">登陆 </w:t>
      </w:r>
      <w:r w:rsidR="00142B59" w:rsidRPr="00730705">
        <w:rPr>
          <w:rFonts w:ascii="仿宋_GB2312" w:eastAsia="仿宋_GB2312" w:hint="eastAsia"/>
          <w:sz w:val="30"/>
          <w:szCs w:val="30"/>
        </w:rPr>
        <w:t>http://xg</w:t>
      </w:r>
      <w:r w:rsidR="00195760">
        <w:rPr>
          <w:rFonts w:ascii="仿宋_GB2312" w:eastAsia="仿宋_GB2312"/>
          <w:sz w:val="30"/>
          <w:szCs w:val="30"/>
        </w:rPr>
        <w:t>xt</w:t>
      </w:r>
      <w:r w:rsidR="00142B59" w:rsidRPr="00730705">
        <w:rPr>
          <w:rFonts w:ascii="仿宋_GB2312" w:eastAsia="仿宋_GB2312" w:hint="eastAsia"/>
          <w:sz w:val="30"/>
          <w:szCs w:val="30"/>
        </w:rPr>
        <w:t>.scau.edu.cn/xgdw</w:t>
      </w:r>
      <w:r w:rsidRPr="00730705">
        <w:rPr>
          <w:rFonts w:ascii="仿宋_GB2312" w:eastAsia="仿宋_GB2312" w:hint="eastAsia"/>
          <w:sz w:val="30"/>
          <w:szCs w:val="30"/>
        </w:rPr>
        <w:t>（学工队伍功能模块--设置职务）以农学院为例，如下图所示：</w:t>
      </w:r>
    </w:p>
    <w:p w:rsidR="00A444F1" w:rsidRPr="00730705" w:rsidRDefault="00142B59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46276E4A" wp14:editId="52D54174">
            <wp:extent cx="5274310" cy="28378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142B59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406EA8DF" wp14:editId="1AB37B3C">
            <wp:extent cx="5274310" cy="282384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730705" w:rsidP="00730705">
      <w:pPr>
        <w:spacing w:line="560" w:lineRule="exact"/>
        <w:ind w:firstLineChars="200" w:firstLine="602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730705">
        <w:rPr>
          <w:rFonts w:ascii="仿宋_GB2312" w:eastAsia="仿宋_GB2312" w:hint="eastAsia"/>
          <w:b/>
          <w:bCs/>
          <w:color w:val="FF0000"/>
          <w:sz w:val="30"/>
          <w:szCs w:val="30"/>
        </w:rPr>
        <w:t>备注：本次已统一设置，无需再设置，如有问题再维护。</w:t>
      </w:r>
    </w:p>
    <w:bookmarkEnd w:id="1"/>
    <w:p w:rsidR="00D53782" w:rsidRPr="00730705" w:rsidRDefault="00D53782" w:rsidP="00730705">
      <w:pPr>
        <w:pStyle w:val="2"/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r w:rsidRPr="00730705">
        <w:rPr>
          <w:rFonts w:ascii="黑体" w:eastAsia="黑体" w:hAnsi="黑体" w:hint="eastAsia"/>
        </w:rPr>
        <w:t>三、根据自己学院综合测评细则核实评分表格及计分逻辑，设置每个环节起止时间</w:t>
      </w:r>
    </w:p>
    <w:p w:rsidR="00D53782" w:rsidRPr="00730705" w:rsidRDefault="00D53782" w:rsidP="00730705">
      <w:pPr>
        <w:spacing w:line="560" w:lineRule="exact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登陆 http://xg</w:t>
      </w:r>
      <w:r w:rsidR="00195760">
        <w:rPr>
          <w:rFonts w:ascii="仿宋_GB2312" w:eastAsia="仿宋_GB2312"/>
          <w:sz w:val="30"/>
          <w:szCs w:val="30"/>
        </w:rPr>
        <w:t>xt</w:t>
      </w:r>
      <w:r w:rsidRPr="00730705">
        <w:rPr>
          <w:rFonts w:ascii="仿宋_GB2312" w:eastAsia="仿宋_GB2312" w:hint="eastAsia"/>
          <w:sz w:val="30"/>
          <w:szCs w:val="30"/>
        </w:rPr>
        <w:t>.scau.edu.cn/zhcp（综合测评能模块） 操作如下图所示：</w:t>
      </w:r>
    </w:p>
    <w:p w:rsidR="00D53782" w:rsidRPr="00730705" w:rsidRDefault="00D5378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67424441" wp14:editId="28921B19">
            <wp:extent cx="5274310" cy="2837815"/>
            <wp:effectExtent l="0" t="0" r="254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782" w:rsidRPr="00730705" w:rsidRDefault="00730705" w:rsidP="00730705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备注：</w:t>
      </w:r>
      <w:r w:rsidR="00D53782" w:rsidRPr="00730705">
        <w:rPr>
          <w:rFonts w:ascii="仿宋_GB2312" w:eastAsia="仿宋_GB2312" w:hint="eastAsia"/>
          <w:sz w:val="30"/>
          <w:szCs w:val="30"/>
        </w:rPr>
        <w:t>如果这个菜单页面没有出现自己学院的综合测评流程，那就是</w:t>
      </w:r>
      <w:r w:rsidR="00E42275" w:rsidRPr="00E42275">
        <w:rPr>
          <w:rFonts w:ascii="仿宋_GB2312" w:eastAsia="仿宋_GB2312" w:hint="eastAsia"/>
          <w:sz w:val="30"/>
          <w:szCs w:val="30"/>
          <w:highlight w:val="cyan"/>
        </w:rPr>
        <w:t>党委</w:t>
      </w:r>
      <w:r w:rsidR="0011354C" w:rsidRPr="00262FD2">
        <w:rPr>
          <w:rFonts w:ascii="仿宋_GB2312" w:eastAsia="仿宋_GB2312" w:hint="eastAsia"/>
          <w:sz w:val="30"/>
          <w:szCs w:val="30"/>
          <w:highlight w:val="cyan"/>
        </w:rPr>
        <w:t>学生工作部</w:t>
      </w:r>
      <w:r w:rsidR="00D53782" w:rsidRPr="00730705">
        <w:rPr>
          <w:rFonts w:ascii="仿宋_GB2312" w:eastAsia="仿宋_GB2312" w:hint="eastAsia"/>
          <w:sz w:val="30"/>
          <w:szCs w:val="30"/>
        </w:rPr>
        <w:t>还未设置，需要告知</w:t>
      </w:r>
      <w:r w:rsidR="00E42275" w:rsidRPr="00E42275">
        <w:rPr>
          <w:rFonts w:ascii="仿宋_GB2312" w:eastAsia="仿宋_GB2312" w:hint="eastAsia"/>
          <w:sz w:val="30"/>
          <w:szCs w:val="30"/>
          <w:highlight w:val="cyan"/>
        </w:rPr>
        <w:t>党委</w:t>
      </w:r>
      <w:r w:rsidR="00E42275" w:rsidRPr="00262FD2">
        <w:rPr>
          <w:rFonts w:ascii="仿宋_GB2312" w:eastAsia="仿宋_GB2312" w:hint="eastAsia"/>
          <w:sz w:val="30"/>
          <w:szCs w:val="30"/>
          <w:highlight w:val="cyan"/>
        </w:rPr>
        <w:t>学生工作部</w:t>
      </w:r>
      <w:r w:rsidR="00D53782" w:rsidRPr="00730705">
        <w:rPr>
          <w:rFonts w:ascii="仿宋_GB2312" w:eastAsia="仿宋_GB2312" w:hint="eastAsia"/>
          <w:sz w:val="30"/>
          <w:szCs w:val="30"/>
        </w:rPr>
        <w:t>尽快复制流程</w:t>
      </w:r>
      <w:r w:rsidRPr="00730705">
        <w:rPr>
          <w:rFonts w:ascii="仿宋_GB2312" w:eastAsia="仿宋_GB2312" w:hint="eastAsia"/>
          <w:sz w:val="30"/>
          <w:szCs w:val="30"/>
        </w:rPr>
        <w:t>。</w:t>
      </w:r>
    </w:p>
    <w:p w:rsidR="00D53782" w:rsidRPr="00730705" w:rsidRDefault="00D53782" w:rsidP="00730705">
      <w:pPr>
        <w:adjustRightInd w:val="0"/>
        <w:snapToGrid w:val="0"/>
        <w:spacing w:line="560" w:lineRule="exact"/>
        <w:rPr>
          <w:rFonts w:ascii="仿宋_GB2312" w:eastAsia="仿宋_GB2312"/>
          <w:sz w:val="30"/>
          <w:szCs w:val="30"/>
        </w:rPr>
      </w:pPr>
    </w:p>
    <w:p w:rsidR="009F4A55" w:rsidRPr="00730705" w:rsidRDefault="00D53782" w:rsidP="00730705">
      <w:pPr>
        <w:adjustRightInd w:val="0"/>
        <w:snapToGrid w:val="0"/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点击上图中的流程，</w:t>
      </w:r>
      <w:r w:rsidR="009F4A55" w:rsidRPr="00730705">
        <w:rPr>
          <w:rFonts w:ascii="仿宋_GB2312" w:eastAsia="仿宋_GB2312" w:hint="eastAsia"/>
          <w:sz w:val="30"/>
          <w:szCs w:val="30"/>
        </w:rPr>
        <w:t>进入到表格设置界面，核实分数上限及计分逻辑规则，如下图所示</w:t>
      </w:r>
      <w:r w:rsidR="00730705" w:rsidRPr="00730705">
        <w:rPr>
          <w:rFonts w:ascii="仿宋_GB2312" w:eastAsia="仿宋_GB2312" w:hint="eastAsia"/>
          <w:b/>
          <w:bCs/>
          <w:color w:val="FF0000"/>
          <w:sz w:val="30"/>
          <w:szCs w:val="30"/>
        </w:rPr>
        <w:t>（已统一配置，请勿随便改动，如需改动，改动前联系</w:t>
      </w:r>
      <w:r w:rsidR="0011354C" w:rsidRPr="00262FD2">
        <w:rPr>
          <w:rFonts w:ascii="仿宋_GB2312" w:eastAsia="仿宋_GB2312" w:hint="eastAsia"/>
          <w:sz w:val="30"/>
          <w:szCs w:val="30"/>
        </w:rPr>
        <w:t>学生工作部</w:t>
      </w:r>
      <w:r w:rsidR="00730705" w:rsidRPr="00730705">
        <w:rPr>
          <w:rFonts w:ascii="仿宋_GB2312" w:eastAsia="仿宋_GB2312" w:hint="eastAsia"/>
          <w:b/>
          <w:bCs/>
          <w:color w:val="FF0000"/>
          <w:sz w:val="30"/>
          <w:szCs w:val="30"/>
        </w:rPr>
        <w:t>咨询）</w:t>
      </w:r>
      <w:r w:rsidR="009F4A55" w:rsidRPr="00730705">
        <w:rPr>
          <w:rFonts w:ascii="仿宋_GB2312" w:eastAsia="仿宋_GB2312" w:hint="eastAsia"/>
          <w:sz w:val="30"/>
          <w:szCs w:val="30"/>
        </w:rPr>
        <w:t>：</w:t>
      </w:r>
    </w:p>
    <w:p w:rsidR="00D53782" w:rsidRPr="00730705" w:rsidRDefault="009F4A55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560F4535" wp14:editId="591AC334">
            <wp:extent cx="5274310" cy="2854325"/>
            <wp:effectExtent l="0" t="0" r="2540" b="317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A55" w:rsidRPr="00730705" w:rsidRDefault="009F4A55" w:rsidP="000635D4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9F4A55" w:rsidRPr="00730705" w:rsidRDefault="009F4A55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56B12CF6" wp14:editId="1AFBD105">
            <wp:extent cx="5274310" cy="284607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162" w:rsidRDefault="005A3162" w:rsidP="000635D4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5A3162" w:rsidRDefault="005A3162" w:rsidP="000635D4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5A3162" w:rsidRDefault="005A3162" w:rsidP="000635D4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9F4A55" w:rsidRPr="005A3162" w:rsidRDefault="009F4A55" w:rsidP="000635D4">
      <w:pPr>
        <w:spacing w:line="360" w:lineRule="auto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评分表格测评项及计分规则逻辑核对无误后，设置每个环节的起止时间，如下图所示</w:t>
      </w:r>
      <w:r w:rsidR="005A3162" w:rsidRP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（本次环节时间设置已统一设置好，</w:t>
      </w:r>
      <w:r w:rsid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采用总时间控制，</w:t>
      </w:r>
      <w:r w:rsidR="005A3162" w:rsidRP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请勿改动</w:t>
      </w:r>
      <w:r w:rsid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，具体环节时间请按</w:t>
      </w:r>
      <w:r w:rsidR="0011354C" w:rsidRPr="00262FD2">
        <w:rPr>
          <w:rFonts w:ascii="仿宋_GB2312" w:eastAsia="仿宋_GB2312" w:hint="eastAsia"/>
          <w:sz w:val="30"/>
          <w:szCs w:val="30"/>
        </w:rPr>
        <w:t>学生工作部</w:t>
      </w:r>
      <w:r w:rsid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通知推进</w:t>
      </w:r>
      <w:r w:rsidR="005A3162" w:rsidRP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）。</w:t>
      </w:r>
    </w:p>
    <w:p w:rsidR="009F4A55" w:rsidRPr="00730705" w:rsidRDefault="009F4A55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33D7129" wp14:editId="4B96012A">
            <wp:extent cx="5274310" cy="2853690"/>
            <wp:effectExtent l="0" t="0" r="254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F6550E" w:rsidP="00730705">
      <w:pPr>
        <w:pStyle w:val="2"/>
        <w:adjustRightInd w:val="0"/>
        <w:snapToGrid w:val="0"/>
        <w:spacing w:before="0" w:after="0" w:line="600" w:lineRule="exact"/>
        <w:rPr>
          <w:rFonts w:ascii="黑体" w:eastAsia="黑体" w:hAnsi="黑体"/>
        </w:rPr>
      </w:pPr>
      <w:r w:rsidRPr="00730705">
        <w:rPr>
          <w:rFonts w:ascii="黑体" w:eastAsia="黑体" w:hAnsi="黑体" w:hint="eastAsia"/>
        </w:rPr>
        <w:t>四</w:t>
      </w:r>
      <w:r w:rsidR="00092B52" w:rsidRPr="00730705">
        <w:rPr>
          <w:rFonts w:ascii="黑体" w:eastAsia="黑体" w:hAnsi="黑体" w:hint="eastAsia"/>
        </w:rPr>
        <w:t xml:space="preserve">、设置及发布学院综合测评任务 </w:t>
      </w:r>
    </w:p>
    <w:p w:rsidR="00A444F1" w:rsidRPr="00730705" w:rsidRDefault="00092B5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 xml:space="preserve">登陆 </w:t>
      </w:r>
      <w:r w:rsidR="008A6AB8" w:rsidRPr="00730705">
        <w:rPr>
          <w:rFonts w:ascii="仿宋_GB2312" w:eastAsia="仿宋_GB2312" w:hint="eastAsia"/>
          <w:sz w:val="30"/>
          <w:szCs w:val="30"/>
        </w:rPr>
        <w:t>http://xg</w:t>
      </w:r>
      <w:r w:rsidR="00195760">
        <w:rPr>
          <w:rFonts w:ascii="仿宋_GB2312" w:eastAsia="仿宋_GB2312"/>
          <w:sz w:val="30"/>
          <w:szCs w:val="30"/>
        </w:rPr>
        <w:t>xt</w:t>
      </w:r>
      <w:r w:rsidR="008A6AB8" w:rsidRPr="00730705">
        <w:rPr>
          <w:rFonts w:ascii="仿宋_GB2312" w:eastAsia="仿宋_GB2312" w:hint="eastAsia"/>
          <w:sz w:val="30"/>
          <w:szCs w:val="30"/>
        </w:rPr>
        <w:t>.scau.edu.cn/zhcp</w:t>
      </w:r>
      <w:r w:rsidRPr="00730705">
        <w:rPr>
          <w:rFonts w:ascii="仿宋_GB2312" w:eastAsia="仿宋_GB2312" w:hint="eastAsia"/>
          <w:sz w:val="30"/>
          <w:szCs w:val="30"/>
        </w:rPr>
        <w:t>（综合测评能模块） 操作如下图所示：</w:t>
      </w:r>
    </w:p>
    <w:p w:rsidR="00A444F1" w:rsidRPr="00730705" w:rsidRDefault="00F6550E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3D68827" wp14:editId="2A94B211">
            <wp:extent cx="5274310" cy="28022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F6550E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2EBF1007" wp14:editId="10BB283C">
            <wp:extent cx="5274310" cy="2851150"/>
            <wp:effectExtent l="0" t="0" r="254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3162" w:rsidRDefault="005A3162" w:rsidP="005A3162">
      <w:pPr>
        <w:spacing w:line="360" w:lineRule="auto"/>
        <w:ind w:firstLineChars="200" w:firstLine="602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备注：</w:t>
      </w:r>
    </w:p>
    <w:p w:rsidR="005A3162" w:rsidRPr="00262FD2" w:rsidRDefault="005A3162" w:rsidP="005A3162">
      <w:pPr>
        <w:spacing w:line="360" w:lineRule="auto"/>
        <w:ind w:firstLineChars="200" w:firstLine="602"/>
        <w:rPr>
          <w:rFonts w:ascii="仿宋_GB2312" w:eastAsia="仿宋_GB2312"/>
          <w:b/>
          <w:bCs/>
          <w:color w:val="FF0000"/>
          <w:sz w:val="30"/>
          <w:szCs w:val="30"/>
        </w:rPr>
      </w:pPr>
      <w:r>
        <w:rPr>
          <w:rFonts w:ascii="仿宋_GB2312" w:eastAsia="仿宋_GB2312" w:hint="eastAsia"/>
          <w:b/>
          <w:bCs/>
          <w:color w:val="FF0000"/>
          <w:sz w:val="30"/>
          <w:szCs w:val="30"/>
        </w:rPr>
        <w:t>任务标题统一格式命名：</w:t>
      </w:r>
      <w:r w:rsidR="0011354C" w:rsidRPr="00262FD2">
        <w:rPr>
          <w:rFonts w:ascii="仿宋_GB2312" w:eastAsia="仿宋_GB2312" w:hint="eastAsia"/>
          <w:sz w:val="30"/>
          <w:szCs w:val="30"/>
          <w:highlight w:val="cyan"/>
        </w:rPr>
        <w:t>2</w:t>
      </w:r>
      <w:r w:rsidR="0011354C" w:rsidRPr="00262FD2">
        <w:rPr>
          <w:rFonts w:ascii="仿宋_GB2312" w:eastAsia="仿宋_GB2312"/>
          <w:sz w:val="30"/>
          <w:szCs w:val="30"/>
          <w:highlight w:val="cyan"/>
        </w:rPr>
        <w:t>019-</w:t>
      </w:r>
      <w:r w:rsidRPr="00262FD2">
        <w:rPr>
          <w:rFonts w:ascii="仿宋_GB2312" w:eastAsia="仿宋_GB2312" w:hint="eastAsia"/>
          <w:sz w:val="30"/>
          <w:szCs w:val="30"/>
          <w:highlight w:val="cyan"/>
        </w:rPr>
        <w:t>2</w:t>
      </w:r>
      <w:r w:rsidRPr="00262FD2">
        <w:rPr>
          <w:rFonts w:ascii="仿宋_GB2312" w:eastAsia="仿宋_GB2312"/>
          <w:sz w:val="30"/>
          <w:szCs w:val="30"/>
          <w:highlight w:val="cyan"/>
        </w:rPr>
        <w:t>020</w:t>
      </w:r>
      <w:r w:rsidR="0011354C" w:rsidRPr="00262FD2">
        <w:rPr>
          <w:rFonts w:ascii="仿宋_GB2312" w:eastAsia="仿宋_GB2312" w:hint="eastAsia"/>
          <w:sz w:val="30"/>
          <w:szCs w:val="30"/>
          <w:highlight w:val="cyan"/>
        </w:rPr>
        <w:t>学</w:t>
      </w:r>
      <w:r w:rsidRPr="00262FD2">
        <w:rPr>
          <w:rFonts w:ascii="仿宋_GB2312" w:eastAsia="仿宋_GB2312" w:hint="eastAsia"/>
          <w:sz w:val="30"/>
          <w:szCs w:val="30"/>
          <w:highlight w:val="cyan"/>
        </w:rPr>
        <w:t>年</w:t>
      </w:r>
      <w:r w:rsidRPr="00262FD2">
        <w:rPr>
          <w:rFonts w:ascii="仿宋_GB2312" w:eastAsia="仿宋_GB2312"/>
          <w:sz w:val="30"/>
          <w:szCs w:val="30"/>
          <w:highlight w:val="cyan"/>
        </w:rPr>
        <w:t>XX</w:t>
      </w:r>
      <w:r w:rsidRPr="00262FD2">
        <w:rPr>
          <w:rFonts w:ascii="仿宋_GB2312" w:eastAsia="仿宋_GB2312" w:hint="eastAsia"/>
          <w:sz w:val="30"/>
          <w:szCs w:val="30"/>
          <w:highlight w:val="cyan"/>
        </w:rPr>
        <w:t>学院综合测评。</w:t>
      </w:r>
    </w:p>
    <w:p w:rsidR="005A3162" w:rsidRPr="005A3162" w:rsidRDefault="005A3162" w:rsidP="005A3162">
      <w:pPr>
        <w:spacing w:line="360" w:lineRule="auto"/>
        <w:ind w:firstLineChars="200" w:firstLine="602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测评时间：按</w:t>
      </w:r>
      <w:r w:rsidR="0011354C" w:rsidRPr="00262FD2">
        <w:rPr>
          <w:rFonts w:ascii="仿宋_GB2312" w:eastAsia="仿宋_GB2312" w:hint="eastAsia"/>
          <w:sz w:val="30"/>
          <w:szCs w:val="30"/>
        </w:rPr>
        <w:t>学生工作部</w:t>
      </w:r>
      <w:r w:rsidRPr="005A3162">
        <w:rPr>
          <w:rFonts w:ascii="仿宋_GB2312" w:eastAsia="仿宋_GB2312" w:hint="eastAsia"/>
          <w:b/>
          <w:bCs/>
          <w:color w:val="FF0000"/>
          <w:sz w:val="30"/>
          <w:szCs w:val="30"/>
        </w:rPr>
        <w:t>通知要求设置。</w:t>
      </w:r>
    </w:p>
    <w:p w:rsidR="00A444F1" w:rsidRPr="00730705" w:rsidRDefault="00092B52" w:rsidP="005A3162">
      <w:pPr>
        <w:spacing w:line="360" w:lineRule="auto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任务发布成功则如下图所示：</w:t>
      </w:r>
    </w:p>
    <w:p w:rsidR="00A444F1" w:rsidRPr="00730705" w:rsidRDefault="00F6550E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F8D2256" wp14:editId="36573F35">
            <wp:extent cx="5274310" cy="284035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730705" w:rsidP="00730705">
      <w:pPr>
        <w:pStyle w:val="2"/>
        <w:adjustRightInd w:val="0"/>
        <w:snapToGrid w:val="0"/>
        <w:spacing w:before="0" w:after="0" w:line="600" w:lineRule="exac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五、</w:t>
      </w:r>
      <w:r w:rsidR="00092B52" w:rsidRPr="00730705">
        <w:rPr>
          <w:rFonts w:ascii="黑体" w:eastAsia="黑体" w:hAnsi="黑体" w:hint="eastAsia"/>
        </w:rPr>
        <w:t>增加和移除学生</w:t>
      </w:r>
    </w:p>
    <w:p w:rsidR="00A444F1" w:rsidRPr="00730705" w:rsidRDefault="00092B52" w:rsidP="005A3162">
      <w:pPr>
        <w:spacing w:line="360" w:lineRule="auto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有时候，综合测评开展的过程中难免会遇到复学、或者休学的情况，那么这个时候需要书记这边对已发布的综合测评任务的</w:t>
      </w:r>
      <w:r w:rsidRPr="00730705">
        <w:rPr>
          <w:rFonts w:ascii="仿宋_GB2312" w:eastAsia="仿宋_GB2312" w:hint="eastAsia"/>
          <w:sz w:val="30"/>
          <w:szCs w:val="30"/>
        </w:rPr>
        <w:lastRenderedPageBreak/>
        <w:t>学生进行增加和移除操作（需要注意，增加操作只能在班主任未将整个班综合测评提交的前提才能增加，如果整个班级的综合测评已经提交，那么就无法再增加学生了），如下图所示：</w:t>
      </w:r>
    </w:p>
    <w:p w:rsidR="00A444F1" w:rsidRPr="00730705" w:rsidRDefault="001F18C6" w:rsidP="005A3162">
      <w:pPr>
        <w:spacing w:line="360" w:lineRule="auto"/>
        <w:jc w:val="center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5DF7F96F" wp14:editId="6CAD099F">
            <wp:extent cx="5274310" cy="2835275"/>
            <wp:effectExtent l="0" t="0" r="2540" b="317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1F18C6" w:rsidP="005A3162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47E7952F" wp14:editId="0F1499E5">
            <wp:extent cx="5274310" cy="2832100"/>
            <wp:effectExtent l="0" t="0" r="254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11354C" w:rsidRDefault="00730705" w:rsidP="00730705">
      <w:pPr>
        <w:pStyle w:val="2"/>
        <w:adjustRightInd w:val="0"/>
        <w:snapToGrid w:val="0"/>
        <w:spacing w:before="0" w:after="0" w:line="600" w:lineRule="exact"/>
        <w:rPr>
          <w:rFonts w:ascii="黑体" w:eastAsia="黑体" w:hAnsi="黑体"/>
          <w:color w:val="FF0000"/>
        </w:rPr>
      </w:pPr>
      <w:r>
        <w:rPr>
          <w:rFonts w:ascii="黑体" w:eastAsia="黑体" w:hAnsi="黑体" w:hint="eastAsia"/>
        </w:rPr>
        <w:t>六、</w:t>
      </w:r>
      <w:bookmarkStart w:id="2" w:name="_Hlk36979433"/>
      <w:r w:rsidR="00092B52" w:rsidRPr="00730705">
        <w:rPr>
          <w:rFonts w:ascii="黑体" w:eastAsia="黑体" w:hAnsi="黑体" w:hint="eastAsia"/>
        </w:rPr>
        <w:t>导入学业绩点成绩</w:t>
      </w:r>
      <w:r w:rsidR="0011354C" w:rsidRPr="00262FD2">
        <w:rPr>
          <w:rFonts w:ascii="黑体" w:eastAsia="黑体" w:hAnsi="黑体" w:hint="eastAsia"/>
          <w:color w:val="FF0000"/>
          <w:highlight w:val="cyan"/>
        </w:rPr>
        <w:t>（此步骤待1</w:t>
      </w:r>
      <w:r w:rsidR="0011354C" w:rsidRPr="00262FD2">
        <w:rPr>
          <w:rFonts w:ascii="黑体" w:eastAsia="黑体" w:hAnsi="黑体"/>
          <w:color w:val="FF0000"/>
          <w:highlight w:val="cyan"/>
        </w:rPr>
        <w:t>0</w:t>
      </w:r>
      <w:r w:rsidR="0011354C" w:rsidRPr="00262FD2">
        <w:rPr>
          <w:rFonts w:ascii="黑体" w:eastAsia="黑体" w:hAnsi="黑体" w:hint="eastAsia"/>
          <w:color w:val="FF0000"/>
          <w:highlight w:val="cyan"/>
        </w:rPr>
        <w:t>月6日全体学生绩点成绩出来</w:t>
      </w:r>
      <w:r w:rsidR="00B1435C">
        <w:rPr>
          <w:rFonts w:ascii="黑体" w:eastAsia="黑体" w:hAnsi="黑体" w:hint="eastAsia"/>
          <w:color w:val="FF0000"/>
          <w:highlight w:val="cyan"/>
        </w:rPr>
        <w:t>后，</w:t>
      </w:r>
      <w:r w:rsidR="00B1435C">
        <w:rPr>
          <w:rFonts w:ascii="黑体" w:eastAsia="黑体" w:hAnsi="黑体" w:hint="eastAsia"/>
          <w:color w:val="FF0000"/>
          <w:highlight w:val="cyan"/>
        </w:rPr>
        <w:t>由各年级辅导员导入</w:t>
      </w:r>
      <w:r w:rsidR="0011354C" w:rsidRPr="00262FD2">
        <w:rPr>
          <w:rFonts w:ascii="黑体" w:eastAsia="黑体" w:hAnsi="黑体" w:hint="eastAsia"/>
          <w:color w:val="FF0000"/>
          <w:highlight w:val="cyan"/>
        </w:rPr>
        <w:t>）</w:t>
      </w:r>
    </w:p>
    <w:p w:rsidR="00A444F1" w:rsidRPr="00730705" w:rsidRDefault="00092B5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登陆综合测评功</w:t>
      </w:r>
      <w:bookmarkStart w:id="3" w:name="_GoBack"/>
      <w:bookmarkEnd w:id="3"/>
      <w:r w:rsidRPr="00730705">
        <w:rPr>
          <w:rFonts w:ascii="仿宋_GB2312" w:eastAsia="仿宋_GB2312" w:hint="eastAsia"/>
          <w:sz w:val="30"/>
          <w:szCs w:val="30"/>
        </w:rPr>
        <w:t>能模块，如下图所示：</w:t>
      </w:r>
    </w:p>
    <w:p w:rsidR="00A444F1" w:rsidRPr="00730705" w:rsidRDefault="00602A3E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5ECDDA8D" wp14:editId="55DCBFD8">
            <wp:extent cx="5274310" cy="284289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"/>
    <w:p w:rsidR="00A444F1" w:rsidRPr="00730705" w:rsidRDefault="00730705" w:rsidP="00730705">
      <w:pPr>
        <w:pStyle w:val="2"/>
        <w:adjustRightInd w:val="0"/>
        <w:snapToGrid w:val="0"/>
        <w:spacing w:before="0" w:after="0" w:line="600" w:lineRule="exact"/>
        <w:rPr>
          <w:rFonts w:ascii="黑体" w:eastAsia="黑体" w:hAnsi="黑体"/>
        </w:rPr>
      </w:pPr>
      <w:r>
        <w:rPr>
          <w:rFonts w:ascii="黑体" w:eastAsia="黑体" w:hAnsi="黑体" w:hint="eastAsia"/>
        </w:rPr>
        <w:t>七、</w:t>
      </w:r>
      <w:r w:rsidR="00092B52" w:rsidRPr="00730705">
        <w:rPr>
          <w:rFonts w:ascii="黑体" w:eastAsia="黑体" w:hAnsi="黑体" w:hint="eastAsia"/>
        </w:rPr>
        <w:t>审阅年级辅导员提交上来的综合测评数据</w:t>
      </w:r>
    </w:p>
    <w:p w:rsidR="00A444F1" w:rsidRPr="00730705" w:rsidRDefault="00092B5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登陆综合测评功能模块，如下图所示：</w:t>
      </w:r>
    </w:p>
    <w:p w:rsidR="00A444F1" w:rsidRPr="00730705" w:rsidRDefault="00164ADF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FED6EB0" wp14:editId="51EF7924">
            <wp:extent cx="5274310" cy="2851150"/>
            <wp:effectExtent l="0" t="0" r="2540" b="635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164ADF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11F9F237" wp14:editId="5BD15E5C">
            <wp:extent cx="5274310" cy="2835275"/>
            <wp:effectExtent l="0" t="0" r="254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ADF" w:rsidRPr="00730705" w:rsidRDefault="00164ADF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5FFD1A3D" wp14:editId="6B566BAC">
            <wp:extent cx="5274310" cy="2832100"/>
            <wp:effectExtent l="0" t="0" r="2540" b="635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092B5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完成审阅工作后，页面状态会变成“已审阅”，如下图所示：</w:t>
      </w:r>
    </w:p>
    <w:p w:rsidR="00A444F1" w:rsidRPr="00730705" w:rsidRDefault="00306735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80AAD69" wp14:editId="489715EF">
            <wp:extent cx="5274310" cy="2453005"/>
            <wp:effectExtent l="0" t="0" r="254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730705" w:rsidP="00730705">
      <w:pPr>
        <w:pStyle w:val="2"/>
        <w:adjustRightInd w:val="0"/>
        <w:snapToGrid w:val="0"/>
        <w:spacing w:before="0" w:after="0" w:line="600" w:lineRule="exact"/>
        <w:rPr>
          <w:rFonts w:ascii="黑体" w:eastAsia="黑体" w:hAnsi="黑体"/>
        </w:rPr>
      </w:pPr>
      <w:r>
        <w:rPr>
          <w:rFonts w:ascii="黑体" w:eastAsia="黑体" w:hAnsi="黑体" w:hint="eastAsia"/>
        </w:rPr>
        <w:lastRenderedPageBreak/>
        <w:t>八、</w:t>
      </w:r>
      <w:r w:rsidR="00092B52" w:rsidRPr="00730705">
        <w:rPr>
          <w:rFonts w:ascii="黑体" w:eastAsia="黑体" w:hAnsi="黑体" w:hint="eastAsia"/>
        </w:rPr>
        <w:t>公示学院综合测评结果</w:t>
      </w:r>
    </w:p>
    <w:p w:rsidR="00A444F1" w:rsidRPr="005A3162" w:rsidRDefault="00092B5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学院完成审阅工作，确认无误后，需要回到主界面，把结果公示出去供学院师生查看，如下图所示：</w:t>
      </w:r>
    </w:p>
    <w:p w:rsidR="00A444F1" w:rsidRPr="00730705" w:rsidRDefault="00306735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6ACDD9ED" wp14:editId="6BFF2E08">
            <wp:extent cx="5274310" cy="2752725"/>
            <wp:effectExtent l="0" t="0" r="2540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730705" w:rsidRDefault="00092B52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完成公示操作后，“综合测评公示”菜单才会显示数据，如下图所示：</w:t>
      </w:r>
    </w:p>
    <w:p w:rsidR="00A444F1" w:rsidRPr="00730705" w:rsidRDefault="00306735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37868D4" wp14:editId="6423C747">
            <wp:extent cx="5274310" cy="2829560"/>
            <wp:effectExtent l="0" t="0" r="2540" b="889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B76" w:rsidRPr="00730705" w:rsidRDefault="00D83B76" w:rsidP="000635D4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D83B76" w:rsidRPr="00730705" w:rsidRDefault="00956C5C" w:rsidP="000635D4">
      <w:pPr>
        <w:spacing w:line="360" w:lineRule="auto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备注：</w:t>
      </w:r>
      <w:r w:rsidR="00D83B76" w:rsidRPr="00730705">
        <w:rPr>
          <w:rFonts w:ascii="仿宋_GB2312" w:eastAsia="仿宋_GB2312" w:hint="eastAsia"/>
          <w:sz w:val="30"/>
          <w:szCs w:val="30"/>
        </w:rPr>
        <w:t>公示后，</w:t>
      </w:r>
      <w:r w:rsidRPr="00730705">
        <w:rPr>
          <w:rFonts w:ascii="仿宋_GB2312" w:eastAsia="仿宋_GB2312" w:hint="eastAsia"/>
          <w:sz w:val="30"/>
          <w:szCs w:val="30"/>
        </w:rPr>
        <w:t>如</w:t>
      </w:r>
      <w:r w:rsidR="00D83B76" w:rsidRPr="00730705">
        <w:rPr>
          <w:rFonts w:ascii="仿宋_GB2312" w:eastAsia="仿宋_GB2312" w:hint="eastAsia"/>
          <w:sz w:val="30"/>
          <w:szCs w:val="30"/>
        </w:rPr>
        <w:t>发现问题，学院可以自行撤回公示结果，</w:t>
      </w:r>
      <w:r w:rsidR="0070517F" w:rsidRPr="00730705">
        <w:rPr>
          <w:rFonts w:ascii="仿宋_GB2312" w:eastAsia="仿宋_GB2312" w:hint="eastAsia"/>
          <w:sz w:val="30"/>
          <w:szCs w:val="30"/>
        </w:rPr>
        <w:t>处理好之后，</w:t>
      </w:r>
      <w:r w:rsidR="00D83B76" w:rsidRPr="00730705">
        <w:rPr>
          <w:rFonts w:ascii="仿宋_GB2312" w:eastAsia="仿宋_GB2312" w:hint="eastAsia"/>
          <w:sz w:val="30"/>
          <w:szCs w:val="30"/>
        </w:rPr>
        <w:t>再次</w:t>
      </w:r>
      <w:r w:rsidR="0070517F" w:rsidRPr="00730705">
        <w:rPr>
          <w:rFonts w:ascii="仿宋_GB2312" w:eastAsia="仿宋_GB2312" w:hint="eastAsia"/>
          <w:sz w:val="30"/>
          <w:szCs w:val="30"/>
        </w:rPr>
        <w:t>公示</w:t>
      </w:r>
      <w:r>
        <w:rPr>
          <w:rFonts w:ascii="仿宋_GB2312" w:eastAsia="仿宋_GB2312" w:hint="eastAsia"/>
          <w:sz w:val="30"/>
          <w:szCs w:val="30"/>
        </w:rPr>
        <w:t>。</w:t>
      </w:r>
    </w:p>
    <w:p w:rsidR="00A444F1" w:rsidRPr="00730705" w:rsidRDefault="00730705" w:rsidP="00730705">
      <w:pPr>
        <w:pStyle w:val="2"/>
        <w:adjustRightInd w:val="0"/>
        <w:snapToGrid w:val="0"/>
        <w:spacing w:before="0" w:after="0" w:line="600" w:lineRule="exact"/>
        <w:rPr>
          <w:rFonts w:ascii="黑体" w:eastAsia="黑体" w:hAnsi="黑体"/>
        </w:rPr>
      </w:pPr>
      <w:r>
        <w:rPr>
          <w:rFonts w:ascii="黑体" w:eastAsia="黑体" w:hAnsi="黑体" w:hint="eastAsia"/>
        </w:rPr>
        <w:lastRenderedPageBreak/>
        <w:t>九、</w:t>
      </w:r>
      <w:r w:rsidR="00A074B8" w:rsidRPr="00730705">
        <w:rPr>
          <w:rFonts w:ascii="黑体" w:eastAsia="黑体" w:hAnsi="黑体" w:hint="eastAsia"/>
        </w:rPr>
        <w:t>公示期结束，提交给学校审阅</w:t>
      </w:r>
    </w:p>
    <w:p w:rsidR="00D83B76" w:rsidRPr="00730705" w:rsidRDefault="00D83B76" w:rsidP="00576738">
      <w:pPr>
        <w:spacing w:line="360" w:lineRule="auto"/>
        <w:ind w:firstLineChars="200" w:firstLine="600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待公示期结束，且学生没有提出异议，学院需提交结果给到</w:t>
      </w:r>
      <w:r w:rsidR="0011354C">
        <w:rPr>
          <w:rFonts w:ascii="仿宋_GB2312" w:eastAsia="仿宋_GB2312" w:hint="eastAsia"/>
          <w:sz w:val="30"/>
          <w:szCs w:val="30"/>
        </w:rPr>
        <w:t>学生工作部</w:t>
      </w:r>
      <w:r w:rsidRPr="00730705">
        <w:rPr>
          <w:rFonts w:ascii="仿宋_GB2312" w:eastAsia="仿宋_GB2312" w:hint="eastAsia"/>
          <w:sz w:val="30"/>
          <w:szCs w:val="30"/>
        </w:rPr>
        <w:t>审阅，如下图所示：</w:t>
      </w:r>
    </w:p>
    <w:p w:rsidR="00D83B76" w:rsidRPr="00730705" w:rsidRDefault="007C4C20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03C5A47B" wp14:editId="495BF1F1">
            <wp:extent cx="5274310" cy="2823845"/>
            <wp:effectExtent l="0" t="0" r="254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4F1" w:rsidRPr="00B4229B" w:rsidRDefault="005C0737" w:rsidP="00956C5C">
      <w:pPr>
        <w:spacing w:line="360" w:lineRule="auto"/>
        <w:ind w:firstLineChars="200" w:firstLine="600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公示期没结束，学院书记是无法提交给</w:t>
      </w:r>
      <w:r w:rsidR="00E42275" w:rsidRPr="00E42275">
        <w:rPr>
          <w:rFonts w:ascii="仿宋_GB2312" w:eastAsia="仿宋_GB2312" w:hint="eastAsia"/>
          <w:sz w:val="30"/>
          <w:szCs w:val="30"/>
          <w:highlight w:val="cyan"/>
        </w:rPr>
        <w:t>党委</w:t>
      </w:r>
      <w:r w:rsidR="00E42275" w:rsidRPr="00262FD2">
        <w:rPr>
          <w:rFonts w:ascii="仿宋_GB2312" w:eastAsia="仿宋_GB2312" w:hint="eastAsia"/>
          <w:sz w:val="30"/>
          <w:szCs w:val="30"/>
          <w:highlight w:val="cyan"/>
        </w:rPr>
        <w:t>学生工作部</w:t>
      </w:r>
      <w:r w:rsidRPr="00730705">
        <w:rPr>
          <w:rFonts w:ascii="仿宋_GB2312" w:eastAsia="仿宋_GB2312" w:hint="eastAsia"/>
          <w:sz w:val="30"/>
          <w:szCs w:val="30"/>
        </w:rPr>
        <w:t>的，如果在公示期间学生提出异议，并且情况属实，</w:t>
      </w:r>
      <w:r w:rsidR="00576738">
        <w:rPr>
          <w:rFonts w:ascii="仿宋_GB2312" w:eastAsia="仿宋_GB2312" w:hint="eastAsia"/>
          <w:sz w:val="30"/>
          <w:szCs w:val="30"/>
        </w:rPr>
        <w:t>公示结束后退回年级处理</w:t>
      </w:r>
      <w:r w:rsidR="002F6938">
        <w:rPr>
          <w:rFonts w:ascii="仿宋_GB2312" w:eastAsia="仿宋_GB2312" w:hint="eastAsia"/>
          <w:sz w:val="30"/>
          <w:szCs w:val="30"/>
        </w:rPr>
        <w:t>，由辅导员与学生确认最终分数后直接修改，再提交</w:t>
      </w:r>
      <w:r w:rsidR="00092B52" w:rsidRPr="00730705">
        <w:rPr>
          <w:rFonts w:ascii="仿宋_GB2312" w:eastAsia="仿宋_GB2312" w:hint="eastAsia"/>
          <w:sz w:val="30"/>
          <w:szCs w:val="30"/>
        </w:rPr>
        <w:t>。</w:t>
      </w:r>
    </w:p>
    <w:p w:rsidR="00A444F1" w:rsidRPr="00730705" w:rsidRDefault="005C0737" w:rsidP="000635D4">
      <w:pPr>
        <w:spacing w:line="360" w:lineRule="auto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3531EE0" wp14:editId="34BF4A78">
            <wp:extent cx="5274310" cy="284607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44F1" w:rsidRPr="0073070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244A" w:rsidRDefault="0053244A" w:rsidP="00730705">
      <w:r>
        <w:separator/>
      </w:r>
    </w:p>
  </w:endnote>
  <w:endnote w:type="continuationSeparator" w:id="0">
    <w:p w:rsidR="0053244A" w:rsidRDefault="0053244A" w:rsidP="007307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244A" w:rsidRDefault="0053244A" w:rsidP="00730705">
      <w:r>
        <w:separator/>
      </w:r>
    </w:p>
  </w:footnote>
  <w:footnote w:type="continuationSeparator" w:id="0">
    <w:p w:rsidR="0053244A" w:rsidRDefault="0053244A" w:rsidP="0073070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D749F0"/>
    <w:multiLevelType w:val="singleLevel"/>
    <w:tmpl w:val="13D749F0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4B27"/>
    <w:rsid w:val="00006BC2"/>
    <w:rsid w:val="000128AD"/>
    <w:rsid w:val="000635D4"/>
    <w:rsid w:val="00077C80"/>
    <w:rsid w:val="00092B52"/>
    <w:rsid w:val="0011354C"/>
    <w:rsid w:val="00142B59"/>
    <w:rsid w:val="00164ADF"/>
    <w:rsid w:val="00195760"/>
    <w:rsid w:val="001F18C6"/>
    <w:rsid w:val="0021574E"/>
    <w:rsid w:val="00262FD2"/>
    <w:rsid w:val="002F6938"/>
    <w:rsid w:val="00306735"/>
    <w:rsid w:val="00382EFF"/>
    <w:rsid w:val="003D474B"/>
    <w:rsid w:val="0053244A"/>
    <w:rsid w:val="00576738"/>
    <w:rsid w:val="005A3162"/>
    <w:rsid w:val="005B5391"/>
    <w:rsid w:val="005C0737"/>
    <w:rsid w:val="00600CA1"/>
    <w:rsid w:val="00602A3E"/>
    <w:rsid w:val="00695119"/>
    <w:rsid w:val="006A2FF9"/>
    <w:rsid w:val="006E6593"/>
    <w:rsid w:val="0070517F"/>
    <w:rsid w:val="00730705"/>
    <w:rsid w:val="007B4B0B"/>
    <w:rsid w:val="007C4C20"/>
    <w:rsid w:val="00804893"/>
    <w:rsid w:val="00884B27"/>
    <w:rsid w:val="008A6AB8"/>
    <w:rsid w:val="0093213D"/>
    <w:rsid w:val="00953897"/>
    <w:rsid w:val="00956C5C"/>
    <w:rsid w:val="009813A3"/>
    <w:rsid w:val="00985FFB"/>
    <w:rsid w:val="009F4A55"/>
    <w:rsid w:val="00A074B8"/>
    <w:rsid w:val="00A266AB"/>
    <w:rsid w:val="00A444F1"/>
    <w:rsid w:val="00B1435C"/>
    <w:rsid w:val="00B4229B"/>
    <w:rsid w:val="00B62181"/>
    <w:rsid w:val="00D53782"/>
    <w:rsid w:val="00D83B76"/>
    <w:rsid w:val="00E42275"/>
    <w:rsid w:val="00E624E5"/>
    <w:rsid w:val="00EA5526"/>
    <w:rsid w:val="00F6550E"/>
    <w:rsid w:val="00FA22C5"/>
    <w:rsid w:val="061578FB"/>
    <w:rsid w:val="10892F6C"/>
    <w:rsid w:val="14214F4A"/>
    <w:rsid w:val="14BF10A2"/>
    <w:rsid w:val="1B6434EF"/>
    <w:rsid w:val="1C6D2628"/>
    <w:rsid w:val="29811369"/>
    <w:rsid w:val="327708F6"/>
    <w:rsid w:val="41CA6906"/>
    <w:rsid w:val="510849D2"/>
    <w:rsid w:val="5AD30B9C"/>
    <w:rsid w:val="5C170FA3"/>
    <w:rsid w:val="5E852D92"/>
    <w:rsid w:val="630B55FD"/>
    <w:rsid w:val="78570945"/>
    <w:rsid w:val="795614C0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A9089B"/>
  <w15:docId w15:val="{31C9E805-8971-4D0A-8DD0-876D471FA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10</Pages>
  <Words>192</Words>
  <Characters>1095</Characters>
  <Application>Microsoft Office Word</Application>
  <DocSecurity>0</DocSecurity>
  <Lines>9</Lines>
  <Paragraphs>2</Paragraphs>
  <ScaleCrop>false</ScaleCrop>
  <Company/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李少娟</dc:creator>
  <cp:lastModifiedBy>李丹莹</cp:lastModifiedBy>
  <cp:revision>35</cp:revision>
  <dcterms:created xsi:type="dcterms:W3CDTF">2020-03-23T06:33:00Z</dcterms:created>
  <dcterms:modified xsi:type="dcterms:W3CDTF">2020-09-10T07:01:00Z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